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7054"/>
      </w:tblGrid>
      <w:tr w:rsidR="009504F6" w:rsidRPr="00200E0A" w14:paraId="30A8E0B6" w14:textId="77777777" w:rsidTr="000713D1">
        <w:trPr>
          <w:trHeight w:val="2520"/>
        </w:trPr>
        <w:tc>
          <w:tcPr>
            <w:tcW w:w="3524" w:type="dxa"/>
          </w:tcPr>
          <w:p w14:paraId="51F26C5D" w14:textId="77777777" w:rsidR="009504F6" w:rsidRPr="00200E0A" w:rsidRDefault="009504F6" w:rsidP="009504F6">
            <w:pPr>
              <w:pStyle w:val="Title"/>
              <w:rPr>
                <w:rFonts w:asciiTheme="minorHAnsi" w:hAnsiTheme="minorHAnsi"/>
                <w:b/>
                <w:i/>
                <w:sz w:val="32"/>
                <w:szCs w:val="32"/>
              </w:rPr>
            </w:pPr>
            <w:r w:rsidRPr="00200E0A">
              <w:rPr>
                <w:rFonts w:asciiTheme="minorHAnsi" w:hAnsiTheme="minorHAnsi"/>
                <w:b/>
                <w:i/>
                <w:noProof/>
                <w:sz w:val="32"/>
                <w:szCs w:val="32"/>
              </w:rPr>
              <w:drawing>
                <wp:inline distT="0" distB="0" distL="0" distR="0" wp14:anchorId="4A09B08C" wp14:editId="70C6D960">
                  <wp:extent cx="1390650" cy="128587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GS Logo.jpg"/>
                          <pic:cNvPicPr/>
                        </pic:nvPicPr>
                        <pic:blipFill>
                          <a:blip r:embed="rId7">
                            <a:extLst>
                              <a:ext uri="{28A0092B-C50C-407E-A947-70E740481C1C}">
                                <a14:useLocalDpi xmlns:a14="http://schemas.microsoft.com/office/drawing/2010/main" val="0"/>
                              </a:ext>
                            </a:extLst>
                          </a:blip>
                          <a:stretch>
                            <a:fillRect/>
                          </a:stretch>
                        </pic:blipFill>
                        <pic:spPr>
                          <a:xfrm>
                            <a:off x="0" y="0"/>
                            <a:ext cx="1423811" cy="1316539"/>
                          </a:xfrm>
                          <a:prstGeom prst="rect">
                            <a:avLst/>
                          </a:prstGeom>
                        </pic:spPr>
                      </pic:pic>
                    </a:graphicData>
                  </a:graphic>
                </wp:inline>
              </w:drawing>
            </w:r>
          </w:p>
          <w:p w14:paraId="5C34192E" w14:textId="77777777" w:rsidR="009504F6" w:rsidRPr="00200E0A" w:rsidRDefault="009504F6" w:rsidP="009504F6">
            <w:pPr>
              <w:rPr>
                <w:sz w:val="32"/>
                <w:szCs w:val="32"/>
              </w:rPr>
            </w:pPr>
            <w:r w:rsidRPr="00200E0A">
              <w:rPr>
                <w:sz w:val="32"/>
                <w:szCs w:val="32"/>
              </w:rPr>
              <w:t>For Immediate Release</w:t>
            </w:r>
          </w:p>
        </w:tc>
        <w:tc>
          <w:tcPr>
            <w:tcW w:w="7054" w:type="dxa"/>
          </w:tcPr>
          <w:p w14:paraId="55B6DB0B" w14:textId="77777777" w:rsidR="009504F6" w:rsidRPr="009D7A42" w:rsidRDefault="009504F6" w:rsidP="009504F6">
            <w:pPr>
              <w:pStyle w:val="Title"/>
              <w:jc w:val="right"/>
              <w:rPr>
                <w:rFonts w:asciiTheme="minorHAnsi" w:hAnsiTheme="minorHAnsi"/>
                <w:b/>
                <w:sz w:val="28"/>
                <w:szCs w:val="28"/>
              </w:rPr>
            </w:pPr>
            <w:r w:rsidRPr="009D7A42">
              <w:rPr>
                <w:rFonts w:asciiTheme="minorHAnsi" w:hAnsiTheme="minorHAnsi"/>
                <w:b/>
                <w:sz w:val="28"/>
                <w:szCs w:val="28"/>
              </w:rPr>
              <w:t>St. Cloud Area Genealogists</w:t>
            </w:r>
          </w:p>
          <w:p w14:paraId="62FE0CF6" w14:textId="2366F200" w:rsidR="009504F6" w:rsidRPr="009D7A42" w:rsidRDefault="009504F6" w:rsidP="009504F6">
            <w:pPr>
              <w:jc w:val="right"/>
              <w:rPr>
                <w:sz w:val="28"/>
                <w:szCs w:val="28"/>
              </w:rPr>
            </w:pPr>
            <w:r w:rsidRPr="009D7A42">
              <w:rPr>
                <w:sz w:val="28"/>
                <w:szCs w:val="28"/>
              </w:rPr>
              <w:t xml:space="preserve">Contact: </w:t>
            </w:r>
            <w:r w:rsidR="004406DD">
              <w:rPr>
                <w:sz w:val="28"/>
                <w:szCs w:val="28"/>
              </w:rPr>
              <w:t>Brendon Duffy</w:t>
            </w:r>
          </w:p>
          <w:p w14:paraId="47441CA6" w14:textId="0830F2E2" w:rsidR="009504F6" w:rsidRPr="009D7A42" w:rsidRDefault="009504F6" w:rsidP="009504F6">
            <w:pPr>
              <w:jc w:val="right"/>
              <w:rPr>
                <w:sz w:val="28"/>
                <w:szCs w:val="28"/>
              </w:rPr>
            </w:pPr>
            <w:r w:rsidRPr="009D7A42">
              <w:rPr>
                <w:sz w:val="28"/>
                <w:szCs w:val="28"/>
              </w:rPr>
              <w:t>320-</w:t>
            </w:r>
            <w:r w:rsidR="004406DD">
              <w:rPr>
                <w:sz w:val="28"/>
                <w:szCs w:val="28"/>
              </w:rPr>
              <w:t>237-3023</w:t>
            </w:r>
          </w:p>
          <w:p w14:paraId="1B0BD9A2" w14:textId="2D0CA4E5" w:rsidR="009504F6" w:rsidRPr="00200E0A" w:rsidRDefault="004406DD" w:rsidP="009504F6">
            <w:pPr>
              <w:jc w:val="right"/>
            </w:pPr>
            <w:r>
              <w:rPr>
                <w:sz w:val="28"/>
                <w:szCs w:val="28"/>
              </w:rPr>
              <w:t>duffyroots@gmail.com</w:t>
            </w:r>
          </w:p>
        </w:tc>
      </w:tr>
    </w:tbl>
    <w:p w14:paraId="59C17D2F" w14:textId="77777777" w:rsidR="009504F6" w:rsidRPr="00CF7B69" w:rsidRDefault="009504F6" w:rsidP="009504F6">
      <w:pPr>
        <w:pStyle w:val="Title"/>
        <w:rPr>
          <w:rFonts w:asciiTheme="minorHAnsi" w:hAnsiTheme="minorHAnsi"/>
          <w:b/>
          <w:sz w:val="16"/>
          <w:szCs w:val="16"/>
        </w:rPr>
      </w:pPr>
    </w:p>
    <w:p w14:paraId="504FC7D0" w14:textId="0EE8BCCD" w:rsidR="00211917" w:rsidRPr="00CA02D5" w:rsidRDefault="00200E0A" w:rsidP="0039115C">
      <w:pPr>
        <w:pStyle w:val="Default"/>
        <w:rPr>
          <w:rFonts w:asciiTheme="minorHAnsi" w:hAnsiTheme="minorHAnsi"/>
          <w:sz w:val="26"/>
          <w:szCs w:val="26"/>
        </w:rPr>
      </w:pPr>
      <w:r w:rsidRPr="00CA02D5">
        <w:rPr>
          <w:rFonts w:asciiTheme="minorHAnsi" w:hAnsiTheme="minorHAnsi"/>
          <w:b/>
          <w:sz w:val="26"/>
          <w:szCs w:val="26"/>
        </w:rPr>
        <w:t>Quick Facts:</w:t>
      </w:r>
      <w:r w:rsidRPr="00CA02D5">
        <w:rPr>
          <w:rFonts w:asciiTheme="minorHAnsi" w:hAnsiTheme="minorHAnsi"/>
          <w:b/>
          <w:sz w:val="26"/>
          <w:szCs w:val="26"/>
        </w:rPr>
        <w:br/>
      </w:r>
      <w:r w:rsidR="009504F6" w:rsidRPr="00CA02D5">
        <w:rPr>
          <w:rFonts w:asciiTheme="minorHAnsi" w:hAnsiTheme="minorHAnsi"/>
          <w:sz w:val="26"/>
          <w:szCs w:val="26"/>
        </w:rPr>
        <w:t>Program:</w:t>
      </w:r>
      <w:r w:rsidR="009504F6" w:rsidRPr="00CA02D5">
        <w:rPr>
          <w:rFonts w:asciiTheme="minorHAnsi" w:hAnsiTheme="minorHAnsi"/>
          <w:sz w:val="26"/>
          <w:szCs w:val="26"/>
        </w:rPr>
        <w:tab/>
        <w:t>St. Cloud Area Genealogis</w:t>
      </w:r>
      <w:r w:rsidR="003C1076" w:rsidRPr="00CA02D5">
        <w:rPr>
          <w:rFonts w:asciiTheme="minorHAnsi" w:hAnsiTheme="minorHAnsi"/>
          <w:sz w:val="26"/>
          <w:szCs w:val="26"/>
        </w:rPr>
        <w:t>ts</w:t>
      </w:r>
      <w:r w:rsidR="009504F6" w:rsidRPr="00CA02D5">
        <w:rPr>
          <w:rFonts w:asciiTheme="minorHAnsi" w:hAnsiTheme="minorHAnsi"/>
          <w:sz w:val="26"/>
          <w:szCs w:val="26"/>
        </w:rPr>
        <w:br/>
        <w:t>Date:</w:t>
      </w:r>
      <w:r w:rsidR="009504F6" w:rsidRPr="00CA02D5">
        <w:rPr>
          <w:rFonts w:asciiTheme="minorHAnsi" w:hAnsiTheme="minorHAnsi"/>
          <w:sz w:val="26"/>
          <w:szCs w:val="26"/>
        </w:rPr>
        <w:tab/>
      </w:r>
      <w:r w:rsidRPr="00CA02D5">
        <w:rPr>
          <w:rFonts w:asciiTheme="minorHAnsi" w:hAnsiTheme="minorHAnsi"/>
          <w:sz w:val="26"/>
          <w:szCs w:val="26"/>
        </w:rPr>
        <w:tab/>
      </w:r>
      <w:r w:rsidR="009504F6" w:rsidRPr="00CA02D5">
        <w:rPr>
          <w:rFonts w:asciiTheme="minorHAnsi" w:hAnsiTheme="minorHAnsi"/>
          <w:sz w:val="26"/>
          <w:szCs w:val="26"/>
        </w:rPr>
        <w:t xml:space="preserve">Tuesday, </w:t>
      </w:r>
      <w:r w:rsidR="0085032D">
        <w:rPr>
          <w:rFonts w:asciiTheme="minorHAnsi" w:hAnsiTheme="minorHAnsi"/>
          <w:sz w:val="26"/>
          <w:szCs w:val="26"/>
        </w:rPr>
        <w:t>November 15</w:t>
      </w:r>
      <w:r w:rsidR="00F40144">
        <w:rPr>
          <w:rFonts w:asciiTheme="minorHAnsi" w:hAnsiTheme="minorHAnsi"/>
          <w:sz w:val="26"/>
          <w:szCs w:val="26"/>
        </w:rPr>
        <w:t>, 2022</w:t>
      </w:r>
      <w:r w:rsidR="00D86084" w:rsidRPr="00CA02D5">
        <w:rPr>
          <w:rFonts w:asciiTheme="minorHAnsi" w:hAnsiTheme="minorHAnsi"/>
          <w:sz w:val="26"/>
          <w:szCs w:val="26"/>
        </w:rPr>
        <w:t xml:space="preserve"> at </w:t>
      </w:r>
      <w:r w:rsidR="009504F6" w:rsidRPr="00CA02D5">
        <w:rPr>
          <w:rFonts w:asciiTheme="minorHAnsi" w:hAnsiTheme="minorHAnsi"/>
          <w:sz w:val="26"/>
          <w:szCs w:val="26"/>
        </w:rPr>
        <w:t>7:00 p.m.</w:t>
      </w:r>
      <w:r w:rsidR="00326FE2">
        <w:rPr>
          <w:rFonts w:asciiTheme="minorHAnsi" w:hAnsiTheme="minorHAnsi"/>
          <w:sz w:val="26"/>
          <w:szCs w:val="26"/>
        </w:rPr>
        <w:t xml:space="preserve"> (CST)</w:t>
      </w:r>
      <w:r w:rsidR="009504F6" w:rsidRPr="00CA02D5">
        <w:rPr>
          <w:rFonts w:asciiTheme="minorHAnsi" w:hAnsiTheme="minorHAnsi"/>
          <w:sz w:val="26"/>
          <w:szCs w:val="26"/>
        </w:rPr>
        <w:br/>
        <w:t>Cost:</w:t>
      </w:r>
      <w:r w:rsidR="009504F6" w:rsidRPr="00CA02D5">
        <w:rPr>
          <w:rFonts w:asciiTheme="minorHAnsi" w:hAnsiTheme="minorHAnsi"/>
          <w:sz w:val="26"/>
          <w:szCs w:val="26"/>
        </w:rPr>
        <w:tab/>
      </w:r>
      <w:r w:rsidR="009504F6" w:rsidRPr="00CA02D5">
        <w:rPr>
          <w:rFonts w:asciiTheme="minorHAnsi" w:hAnsiTheme="minorHAnsi"/>
          <w:sz w:val="26"/>
          <w:szCs w:val="26"/>
        </w:rPr>
        <w:tab/>
      </w:r>
      <w:r w:rsidR="00EB7D30" w:rsidRPr="00CA02D5">
        <w:rPr>
          <w:rFonts w:asciiTheme="minorHAnsi" w:hAnsiTheme="minorHAnsi"/>
          <w:sz w:val="26"/>
          <w:szCs w:val="26"/>
        </w:rPr>
        <w:t>Free</w:t>
      </w:r>
      <w:r w:rsidR="003C1076" w:rsidRPr="00CA02D5">
        <w:rPr>
          <w:rFonts w:asciiTheme="minorHAnsi" w:hAnsiTheme="minorHAnsi"/>
          <w:sz w:val="26"/>
          <w:szCs w:val="26"/>
        </w:rPr>
        <w:t xml:space="preserve"> for members, $</w:t>
      </w:r>
      <w:r w:rsidR="00911B2C">
        <w:rPr>
          <w:rFonts w:asciiTheme="minorHAnsi" w:hAnsiTheme="minorHAnsi"/>
          <w:sz w:val="26"/>
          <w:szCs w:val="26"/>
        </w:rPr>
        <w:t>7</w:t>
      </w:r>
      <w:r w:rsidR="003C1076" w:rsidRPr="00CA02D5">
        <w:rPr>
          <w:rFonts w:asciiTheme="minorHAnsi" w:hAnsiTheme="minorHAnsi"/>
          <w:sz w:val="26"/>
          <w:szCs w:val="26"/>
        </w:rPr>
        <w:t xml:space="preserve"> for non-members</w:t>
      </w:r>
      <w:r w:rsidR="009E338A">
        <w:rPr>
          <w:rFonts w:asciiTheme="minorHAnsi" w:hAnsiTheme="minorHAnsi"/>
          <w:sz w:val="26"/>
          <w:szCs w:val="26"/>
        </w:rPr>
        <w:t xml:space="preserve"> (to register email kmsauer@ymail.com)</w:t>
      </w:r>
      <w:r w:rsidR="009504F6" w:rsidRPr="00CA02D5">
        <w:rPr>
          <w:rFonts w:asciiTheme="minorHAnsi" w:hAnsiTheme="minorHAnsi"/>
          <w:sz w:val="26"/>
          <w:szCs w:val="26"/>
        </w:rPr>
        <w:br/>
        <w:t>Location:</w:t>
      </w:r>
      <w:r w:rsidR="009504F6" w:rsidRPr="00CA02D5">
        <w:rPr>
          <w:rFonts w:asciiTheme="minorHAnsi" w:hAnsiTheme="minorHAnsi"/>
          <w:sz w:val="26"/>
          <w:szCs w:val="26"/>
        </w:rPr>
        <w:tab/>
      </w:r>
      <w:r w:rsidR="00A85BC0" w:rsidRPr="00CA02D5">
        <w:rPr>
          <w:rFonts w:asciiTheme="minorHAnsi" w:hAnsiTheme="minorHAnsi"/>
          <w:sz w:val="26"/>
          <w:szCs w:val="26"/>
        </w:rPr>
        <w:t>Online</w:t>
      </w:r>
      <w:r w:rsidR="00AC53A7">
        <w:rPr>
          <w:rFonts w:asciiTheme="minorHAnsi" w:hAnsiTheme="minorHAnsi"/>
          <w:sz w:val="26"/>
          <w:szCs w:val="26"/>
        </w:rPr>
        <w:t xml:space="preserve"> and at Stearns History Museum</w:t>
      </w:r>
    </w:p>
    <w:p w14:paraId="6EEC5075" w14:textId="0B5AAB5E" w:rsidR="007E159A" w:rsidRPr="00CA02D5" w:rsidRDefault="007E159A" w:rsidP="00211917">
      <w:pPr>
        <w:rPr>
          <w:sz w:val="26"/>
          <w:szCs w:val="26"/>
          <w:bdr w:val="none" w:sz="0" w:space="0" w:color="auto" w:frame="1"/>
        </w:rPr>
      </w:pPr>
      <w:r w:rsidRPr="00CA02D5">
        <w:rPr>
          <w:sz w:val="26"/>
          <w:szCs w:val="26"/>
        </w:rPr>
        <w:t>Facebook</w:t>
      </w:r>
      <w:r w:rsidR="00200E0A" w:rsidRPr="00CA02D5">
        <w:rPr>
          <w:sz w:val="26"/>
          <w:szCs w:val="26"/>
        </w:rPr>
        <w:t>:</w:t>
      </w:r>
      <w:r w:rsidRPr="00CA02D5">
        <w:rPr>
          <w:sz w:val="26"/>
          <w:szCs w:val="26"/>
        </w:rPr>
        <w:t xml:space="preserve"> </w:t>
      </w:r>
      <w:r w:rsidR="00200E0A" w:rsidRPr="00CA02D5">
        <w:rPr>
          <w:sz w:val="26"/>
          <w:szCs w:val="26"/>
        </w:rPr>
        <w:tab/>
      </w:r>
      <w:r w:rsidRPr="00CA02D5">
        <w:rPr>
          <w:sz w:val="26"/>
          <w:szCs w:val="26"/>
        </w:rPr>
        <w:t>@stcloudareagenealogists</w:t>
      </w:r>
    </w:p>
    <w:p w14:paraId="056AF5E1" w14:textId="0D2D1D2B" w:rsidR="00211917" w:rsidRPr="00203E7D" w:rsidRDefault="0085032D" w:rsidP="00CA02D5">
      <w:pPr>
        <w:spacing w:after="0" w:line="240" w:lineRule="auto"/>
        <w:jc w:val="center"/>
        <w:rPr>
          <w:rFonts w:asciiTheme="majorHAnsi" w:eastAsiaTheme="majorEastAsia" w:hAnsiTheme="majorHAnsi" w:cstheme="majorBidi"/>
          <w:b/>
          <w:bCs/>
          <w:i/>
          <w:iCs/>
          <w:spacing w:val="-10"/>
          <w:kern w:val="28"/>
          <w:sz w:val="40"/>
          <w:szCs w:val="40"/>
          <w:shd w:val="clear" w:color="auto" w:fill="FFFFFF"/>
        </w:rPr>
      </w:pPr>
      <w:r w:rsidRPr="00203E7D">
        <w:rPr>
          <w:rFonts w:asciiTheme="majorHAnsi" w:eastAsiaTheme="majorEastAsia" w:hAnsiTheme="majorHAnsi" w:cstheme="majorBidi"/>
          <w:b/>
          <w:bCs/>
          <w:i/>
          <w:iCs/>
          <w:spacing w:val="-10"/>
          <w:kern w:val="28"/>
          <w:sz w:val="40"/>
          <w:szCs w:val="40"/>
          <w:shd w:val="clear" w:color="auto" w:fill="FFFFFF"/>
        </w:rPr>
        <w:t xml:space="preserve">Adding Leaves and Flowers to </w:t>
      </w:r>
      <w:r w:rsidR="00203E7D" w:rsidRPr="00203E7D">
        <w:rPr>
          <w:rFonts w:asciiTheme="majorHAnsi" w:eastAsiaTheme="majorEastAsia" w:hAnsiTheme="majorHAnsi" w:cstheme="majorBidi"/>
          <w:b/>
          <w:bCs/>
          <w:i/>
          <w:iCs/>
          <w:spacing w:val="-10"/>
          <w:kern w:val="28"/>
          <w:sz w:val="40"/>
          <w:szCs w:val="40"/>
          <w:shd w:val="clear" w:color="auto" w:fill="FFFFFF"/>
        </w:rPr>
        <w:t xml:space="preserve">the Branches of </w:t>
      </w:r>
      <w:r w:rsidRPr="00203E7D">
        <w:rPr>
          <w:rFonts w:asciiTheme="majorHAnsi" w:eastAsiaTheme="majorEastAsia" w:hAnsiTheme="majorHAnsi" w:cstheme="majorBidi"/>
          <w:b/>
          <w:bCs/>
          <w:i/>
          <w:iCs/>
          <w:spacing w:val="-10"/>
          <w:kern w:val="28"/>
          <w:sz w:val="40"/>
          <w:szCs w:val="40"/>
          <w:shd w:val="clear" w:color="auto" w:fill="FFFFFF"/>
        </w:rPr>
        <w:t>Your Family Tree</w:t>
      </w:r>
    </w:p>
    <w:p w14:paraId="515DD7FD" w14:textId="77777777" w:rsidR="00D455A6" w:rsidRDefault="00D455A6" w:rsidP="005A44AA">
      <w:pPr>
        <w:spacing w:after="0" w:line="240" w:lineRule="auto"/>
        <w:rPr>
          <w:bCs/>
          <w:sz w:val="28"/>
          <w:szCs w:val="28"/>
        </w:rPr>
      </w:pPr>
    </w:p>
    <w:p w14:paraId="7D0B39F1" w14:textId="7DCB41EA" w:rsidR="00D455A6" w:rsidRDefault="0061541D" w:rsidP="00D455A6">
      <w:pPr>
        <w:spacing w:after="0" w:line="240" w:lineRule="auto"/>
        <w:rPr>
          <w:bCs/>
          <w:sz w:val="28"/>
          <w:szCs w:val="28"/>
        </w:rPr>
      </w:pPr>
      <w:r>
        <w:rPr>
          <w:bCs/>
          <w:sz w:val="28"/>
          <w:szCs w:val="28"/>
        </w:rPr>
        <w:t xml:space="preserve">St. Cloud </w:t>
      </w:r>
      <w:r w:rsidR="007C7A5B">
        <w:rPr>
          <w:bCs/>
          <w:sz w:val="28"/>
          <w:szCs w:val="28"/>
        </w:rPr>
        <w:t>–</w:t>
      </w:r>
      <w:r w:rsidR="0085032D">
        <w:rPr>
          <w:bCs/>
          <w:sz w:val="28"/>
          <w:szCs w:val="28"/>
        </w:rPr>
        <w:t xml:space="preserve">A common problem for genealogists is making their research interesting enough that others will want to read about it. </w:t>
      </w:r>
      <w:r w:rsidR="000C3612">
        <w:rPr>
          <w:bCs/>
          <w:sz w:val="28"/>
          <w:szCs w:val="28"/>
        </w:rPr>
        <w:t xml:space="preserve">Genealogist </w:t>
      </w:r>
      <w:r w:rsidR="0085032D">
        <w:rPr>
          <w:bCs/>
          <w:sz w:val="28"/>
          <w:szCs w:val="28"/>
        </w:rPr>
        <w:t>Linda Coffin</w:t>
      </w:r>
      <w:r w:rsidR="000C3612">
        <w:rPr>
          <w:bCs/>
          <w:sz w:val="28"/>
          <w:szCs w:val="28"/>
        </w:rPr>
        <w:t xml:space="preserve"> will </w:t>
      </w:r>
      <w:r w:rsidR="0085032D">
        <w:rPr>
          <w:bCs/>
          <w:sz w:val="28"/>
          <w:szCs w:val="28"/>
        </w:rPr>
        <w:t>address this challenge in her workshop</w:t>
      </w:r>
      <w:r w:rsidR="000C3612">
        <w:rPr>
          <w:bCs/>
          <w:sz w:val="28"/>
          <w:szCs w:val="28"/>
        </w:rPr>
        <w:t xml:space="preserve"> “</w:t>
      </w:r>
      <w:r w:rsidR="0085032D">
        <w:rPr>
          <w:bCs/>
          <w:sz w:val="28"/>
          <w:szCs w:val="28"/>
        </w:rPr>
        <w:t>Adding Leaves and Flowers to the Branches of Your Family Tree</w:t>
      </w:r>
      <w:r w:rsidR="000C3612">
        <w:rPr>
          <w:bCs/>
          <w:sz w:val="28"/>
          <w:szCs w:val="28"/>
        </w:rPr>
        <w:t xml:space="preserve">” </w:t>
      </w:r>
      <w:r w:rsidR="0060769A">
        <w:rPr>
          <w:bCs/>
          <w:sz w:val="28"/>
          <w:szCs w:val="28"/>
        </w:rPr>
        <w:t>for the St. Cloud Area</w:t>
      </w:r>
      <w:r w:rsidR="00CD62DB">
        <w:rPr>
          <w:bCs/>
          <w:sz w:val="28"/>
          <w:szCs w:val="28"/>
        </w:rPr>
        <w:t xml:space="preserve"> Genealogists</w:t>
      </w:r>
      <w:r w:rsidR="00326FE2">
        <w:rPr>
          <w:bCs/>
          <w:sz w:val="28"/>
          <w:szCs w:val="28"/>
        </w:rPr>
        <w:t xml:space="preserve"> on Tuesday, </w:t>
      </w:r>
      <w:r w:rsidR="0085032D">
        <w:rPr>
          <w:bCs/>
          <w:sz w:val="28"/>
          <w:szCs w:val="28"/>
        </w:rPr>
        <w:t>November 15</w:t>
      </w:r>
      <w:r w:rsidR="00F40144">
        <w:rPr>
          <w:bCs/>
          <w:sz w:val="28"/>
          <w:szCs w:val="28"/>
        </w:rPr>
        <w:t>, 2022</w:t>
      </w:r>
      <w:r w:rsidR="00326FE2">
        <w:rPr>
          <w:bCs/>
          <w:sz w:val="28"/>
          <w:szCs w:val="28"/>
        </w:rPr>
        <w:t xml:space="preserve"> at 7 p.m</w:t>
      </w:r>
      <w:r w:rsidR="00CD62DB">
        <w:rPr>
          <w:bCs/>
          <w:sz w:val="28"/>
          <w:szCs w:val="28"/>
        </w:rPr>
        <w:t xml:space="preserve">. </w:t>
      </w:r>
      <w:r w:rsidR="00AC53A7">
        <w:rPr>
          <w:bCs/>
          <w:sz w:val="28"/>
          <w:szCs w:val="28"/>
        </w:rPr>
        <w:t>at Stearns History Museum (235 33</w:t>
      </w:r>
      <w:r w:rsidR="00AC53A7" w:rsidRPr="00AC53A7">
        <w:rPr>
          <w:bCs/>
          <w:sz w:val="28"/>
          <w:szCs w:val="28"/>
          <w:vertAlign w:val="superscript"/>
        </w:rPr>
        <w:t>rd</w:t>
      </w:r>
      <w:r w:rsidR="00AC53A7">
        <w:rPr>
          <w:bCs/>
          <w:sz w:val="28"/>
          <w:szCs w:val="28"/>
        </w:rPr>
        <w:t xml:space="preserve"> Ave S., St. Cloud). The presentation will be offered synchronously online</w:t>
      </w:r>
      <w:r w:rsidR="00E3737C">
        <w:rPr>
          <w:bCs/>
          <w:sz w:val="28"/>
          <w:szCs w:val="28"/>
        </w:rPr>
        <w:t xml:space="preserve">. </w:t>
      </w:r>
      <w:r w:rsidR="0085032D">
        <w:rPr>
          <w:bCs/>
          <w:sz w:val="28"/>
          <w:szCs w:val="28"/>
        </w:rPr>
        <w:t>Coffin</w:t>
      </w:r>
      <w:r w:rsidR="00990490">
        <w:rPr>
          <w:bCs/>
          <w:sz w:val="28"/>
          <w:szCs w:val="28"/>
        </w:rPr>
        <w:t xml:space="preserve"> will </w:t>
      </w:r>
      <w:r w:rsidR="0085032D">
        <w:rPr>
          <w:bCs/>
          <w:sz w:val="28"/>
          <w:szCs w:val="28"/>
        </w:rPr>
        <w:t>provide ideas for turning your charts and tables into interesting narratives, complete with illustrations and historical context. We will discuss types of background information that can be added to your stories and review examples. You don’t need to be a talented writer to liven up your genealogical stories. You will leave feeling more confident you can do it!</w:t>
      </w:r>
    </w:p>
    <w:p w14:paraId="37A9E373" w14:textId="77777777" w:rsidR="002B2476" w:rsidRDefault="002B2476" w:rsidP="00D455A6">
      <w:pPr>
        <w:spacing w:after="0" w:line="240" w:lineRule="auto"/>
        <w:rPr>
          <w:bCs/>
          <w:sz w:val="28"/>
          <w:szCs w:val="28"/>
        </w:rPr>
      </w:pPr>
    </w:p>
    <w:p w14:paraId="534CC282" w14:textId="3FF9BBB1" w:rsidR="00BB7C02" w:rsidRPr="0085032D" w:rsidRDefault="0085032D" w:rsidP="005A44AA">
      <w:pPr>
        <w:spacing w:after="0" w:line="240" w:lineRule="auto"/>
        <w:rPr>
          <w:rFonts w:ascii="Candara" w:hAnsi="Candara" w:cs="Arial"/>
          <w:color w:val="222222"/>
          <w:sz w:val="28"/>
          <w:szCs w:val="28"/>
          <w:shd w:val="clear" w:color="auto" w:fill="FFFFFF"/>
        </w:rPr>
      </w:pPr>
      <w:r w:rsidRPr="0085032D">
        <w:rPr>
          <w:rFonts w:ascii="Candara" w:hAnsi="Candara" w:cs="Arial"/>
          <w:color w:val="222222"/>
          <w:sz w:val="28"/>
          <w:szCs w:val="28"/>
          <w:shd w:val="clear" w:color="auto" w:fill="FFFFFF"/>
        </w:rPr>
        <w:t>Linda Coffin has 35 years of experience as a self-employed graphic designer. In 2004, she started her own business</w:t>
      </w:r>
      <w:r>
        <w:rPr>
          <w:rFonts w:ascii="Candara" w:hAnsi="Candara" w:cs="Arial"/>
          <w:color w:val="222222"/>
          <w:sz w:val="28"/>
          <w:szCs w:val="28"/>
          <w:shd w:val="clear" w:color="auto" w:fill="FFFFFF"/>
        </w:rPr>
        <w:t xml:space="preserve">, </w:t>
      </w:r>
      <w:proofErr w:type="spellStart"/>
      <w:r w:rsidRPr="0085032D">
        <w:rPr>
          <w:rFonts w:ascii="Candara" w:hAnsi="Candara" w:cs="Arial"/>
          <w:color w:val="222222"/>
          <w:sz w:val="28"/>
          <w:szCs w:val="28"/>
          <w:shd w:val="clear" w:color="auto" w:fill="FFFFFF"/>
        </w:rPr>
        <w:t>HistoryCrafters</w:t>
      </w:r>
      <w:proofErr w:type="spellEnd"/>
      <w:r>
        <w:rPr>
          <w:rFonts w:ascii="Candara" w:hAnsi="Candara" w:cs="Arial"/>
          <w:color w:val="222222"/>
          <w:sz w:val="28"/>
          <w:szCs w:val="28"/>
          <w:shd w:val="clear" w:color="auto" w:fill="FFFFFF"/>
        </w:rPr>
        <w:t xml:space="preserve"> (</w:t>
      </w:r>
      <w:hyperlink r:id="rId8" w:history="1">
        <w:r w:rsidRPr="0085032D">
          <w:rPr>
            <w:rStyle w:val="Hyperlink"/>
            <w:rFonts w:ascii="Candara" w:hAnsi="Candara" w:cs="Arial"/>
            <w:color w:val="auto"/>
            <w:sz w:val="28"/>
            <w:szCs w:val="28"/>
            <w:u w:val="none"/>
            <w:shd w:val="clear" w:color="auto" w:fill="FFFFFF"/>
          </w:rPr>
          <w:t>www.historycrafters.com</w:t>
        </w:r>
      </w:hyperlink>
      <w:r w:rsidRPr="0085032D">
        <w:rPr>
          <w:rFonts w:ascii="Candara" w:hAnsi="Candara" w:cs="Arial"/>
          <w:color w:val="222222"/>
          <w:sz w:val="28"/>
          <w:szCs w:val="28"/>
          <w:shd w:val="clear" w:color="auto" w:fill="FFFFFF"/>
        </w:rPr>
        <w:t>)</w:t>
      </w:r>
      <w:r>
        <w:rPr>
          <w:rFonts w:ascii="Candara" w:hAnsi="Candara" w:cs="Arial"/>
          <w:color w:val="222222"/>
          <w:sz w:val="28"/>
          <w:szCs w:val="28"/>
          <w:shd w:val="clear" w:color="auto" w:fill="FFFFFF"/>
        </w:rPr>
        <w:t xml:space="preserve">, </w:t>
      </w:r>
      <w:r w:rsidRPr="0085032D">
        <w:rPr>
          <w:rFonts w:ascii="Candara" w:hAnsi="Candara" w:cs="Arial"/>
          <w:color w:val="222222"/>
          <w:sz w:val="28"/>
          <w:szCs w:val="28"/>
          <w:shd w:val="clear" w:color="auto" w:fill="FFFFFF"/>
        </w:rPr>
        <w:t>to help her clients preserve memoirs and family histories and publish them as short-run books. To date, she has worked on more than 40 such books, for individuals, families, businesses, and even a golf course! Linda is a member of the Minnesota and Wisconsin Genealogical Societies, the National Genealogical Society, and the Association of Professional Genealogists. She has presented at many local, state, and national genealogy and memoir conferences.</w:t>
      </w:r>
    </w:p>
    <w:p w14:paraId="7B2E599B" w14:textId="77777777" w:rsidR="00F40144" w:rsidRDefault="00F40144" w:rsidP="005A44AA">
      <w:pPr>
        <w:spacing w:after="0" w:line="240" w:lineRule="auto"/>
        <w:rPr>
          <w:rFonts w:cs="Tahoma"/>
          <w:b/>
          <w:bCs/>
          <w:sz w:val="24"/>
          <w:szCs w:val="24"/>
        </w:rPr>
      </w:pPr>
    </w:p>
    <w:p w14:paraId="023F3B5A" w14:textId="751C0C0D" w:rsidR="00200E0A" w:rsidRPr="009D7A42" w:rsidRDefault="00200E0A" w:rsidP="00200E0A">
      <w:pPr>
        <w:widowControl w:val="0"/>
        <w:spacing w:after="0"/>
        <w:rPr>
          <w:rFonts w:cs="Tahoma"/>
          <w:b/>
          <w:bCs/>
          <w:sz w:val="24"/>
          <w:szCs w:val="24"/>
        </w:rPr>
      </w:pPr>
      <w:r w:rsidRPr="009D7A42">
        <w:rPr>
          <w:rFonts w:cs="Tahoma"/>
          <w:b/>
          <w:bCs/>
          <w:sz w:val="24"/>
          <w:szCs w:val="24"/>
        </w:rPr>
        <w:t>St. Cloud Area Genealogists</w:t>
      </w:r>
    </w:p>
    <w:p w14:paraId="4ED4998D" w14:textId="51CB6ACD" w:rsidR="002574AE" w:rsidRDefault="002574AE" w:rsidP="00200E0A">
      <w:pPr>
        <w:pStyle w:val="BodyText"/>
        <w:spacing w:after="0"/>
        <w:rPr>
          <w:rFonts w:cs="Tahoma"/>
          <w:i/>
          <w:iCs/>
          <w:sz w:val="24"/>
          <w:szCs w:val="24"/>
        </w:rPr>
      </w:pPr>
      <w:r>
        <w:rPr>
          <w:rFonts w:cs="Tahoma"/>
          <w:i/>
          <w:iCs/>
          <w:sz w:val="24"/>
          <w:szCs w:val="24"/>
        </w:rPr>
        <w:t>Founded in 197</w:t>
      </w:r>
      <w:r w:rsidR="00A55539">
        <w:rPr>
          <w:rFonts w:cs="Tahoma"/>
          <w:i/>
          <w:iCs/>
          <w:sz w:val="24"/>
          <w:szCs w:val="24"/>
        </w:rPr>
        <w:t>3</w:t>
      </w:r>
      <w:r>
        <w:rPr>
          <w:rFonts w:cs="Tahoma"/>
          <w:i/>
          <w:iCs/>
          <w:sz w:val="24"/>
          <w:szCs w:val="24"/>
        </w:rPr>
        <w:t>, the St. Cloud Area Genealogists is a</w:t>
      </w:r>
      <w:r w:rsidR="00200E0A" w:rsidRPr="009D7A42">
        <w:rPr>
          <w:rFonts w:cs="Tahoma"/>
          <w:i/>
          <w:iCs/>
          <w:sz w:val="24"/>
          <w:szCs w:val="24"/>
        </w:rPr>
        <w:t xml:space="preserve"> non-profit organization that strives to make family history research an enriching and rewarding experience.  </w:t>
      </w:r>
      <w:r>
        <w:rPr>
          <w:rFonts w:cs="Tahoma"/>
          <w:i/>
          <w:iCs/>
          <w:sz w:val="24"/>
          <w:szCs w:val="24"/>
        </w:rPr>
        <w:t>This</w:t>
      </w:r>
      <w:r w:rsidR="00200E0A" w:rsidRPr="009D7A42">
        <w:rPr>
          <w:rFonts w:cs="Tahoma"/>
          <w:i/>
          <w:iCs/>
          <w:sz w:val="24"/>
          <w:szCs w:val="24"/>
        </w:rPr>
        <w:t xml:space="preserve"> premier organization is for everyone from the beginner to the most advanced family historian.  Our members research their ancestors from varying locations within Minnesota, throughout the United States, and </w:t>
      </w:r>
      <w:r w:rsidR="009D7A42">
        <w:rPr>
          <w:rFonts w:cs="Tahoma"/>
          <w:i/>
          <w:iCs/>
          <w:sz w:val="24"/>
          <w:szCs w:val="24"/>
        </w:rPr>
        <w:t>from foreign countries. </w:t>
      </w:r>
    </w:p>
    <w:p w14:paraId="1847DD56" w14:textId="77777777" w:rsidR="00CA02D5" w:rsidRDefault="00CA02D5" w:rsidP="00200E0A">
      <w:pPr>
        <w:pStyle w:val="BodyText"/>
        <w:spacing w:after="0"/>
        <w:rPr>
          <w:rFonts w:cs="Tahoma"/>
          <w:i/>
          <w:iCs/>
          <w:sz w:val="24"/>
          <w:szCs w:val="24"/>
        </w:rPr>
      </w:pPr>
    </w:p>
    <w:p w14:paraId="037C13A1" w14:textId="66FD344C" w:rsidR="008F4FBC" w:rsidRPr="00200E0A" w:rsidRDefault="00200E0A" w:rsidP="00D86084">
      <w:pPr>
        <w:pStyle w:val="BodyText"/>
        <w:spacing w:after="0"/>
        <w:jc w:val="center"/>
        <w:rPr>
          <w:sz w:val="40"/>
          <w:szCs w:val="40"/>
        </w:rPr>
      </w:pPr>
      <w:r w:rsidRPr="00200E0A">
        <w:rPr>
          <w:rFonts w:cs="Tahoma"/>
          <w:i/>
          <w:iCs/>
          <w:sz w:val="28"/>
          <w:szCs w:val="28"/>
        </w:rPr>
        <w:t>###</w:t>
      </w:r>
    </w:p>
    <w:sectPr w:rsidR="008F4FBC" w:rsidRPr="00200E0A" w:rsidSect="009504F6">
      <w:footerReference w:type="default" r:id="rId9"/>
      <w:pgSz w:w="12240" w:h="15840"/>
      <w:pgMar w:top="720" w:right="720" w:bottom="720" w:left="72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AB3E2" w14:textId="77777777" w:rsidR="00D664F5" w:rsidRDefault="00D664F5">
      <w:pPr>
        <w:spacing w:after="0" w:line="240" w:lineRule="auto"/>
      </w:pPr>
      <w:r>
        <w:separator/>
      </w:r>
    </w:p>
  </w:endnote>
  <w:endnote w:type="continuationSeparator" w:id="0">
    <w:p w14:paraId="6D337E12" w14:textId="77777777" w:rsidR="00D664F5" w:rsidRDefault="00D6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964975"/>
      <w:docPartObj>
        <w:docPartGallery w:val="Page Numbers (Bottom of Page)"/>
        <w:docPartUnique/>
      </w:docPartObj>
    </w:sdtPr>
    <w:sdtEndPr>
      <w:rPr>
        <w:noProof/>
      </w:rPr>
    </w:sdtEndPr>
    <w:sdtContent>
      <w:p w14:paraId="4645DF2E" w14:textId="77777777" w:rsidR="0013591F" w:rsidRDefault="000A0F9B">
        <w:pPr>
          <w:pStyle w:val="Footer"/>
        </w:pPr>
        <w:r>
          <w:fldChar w:fldCharType="begin"/>
        </w:r>
        <w:r>
          <w:instrText xml:space="preserve"> PAGE   \* MERGEFORMAT </w:instrText>
        </w:r>
        <w:r>
          <w:fldChar w:fldCharType="separate"/>
        </w:r>
        <w:r w:rsidR="002448C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298B8" w14:textId="77777777" w:rsidR="00D664F5" w:rsidRDefault="00D664F5">
      <w:pPr>
        <w:spacing w:after="0" w:line="240" w:lineRule="auto"/>
      </w:pPr>
      <w:r>
        <w:separator/>
      </w:r>
    </w:p>
  </w:footnote>
  <w:footnote w:type="continuationSeparator" w:id="0">
    <w:p w14:paraId="09F4D836" w14:textId="77777777" w:rsidR="00D664F5" w:rsidRDefault="00D66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A21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8A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A68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96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982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89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11" w15:restartNumberingAfterBreak="0">
    <w:nsid w:val="4CFA5C3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BE61BAD"/>
    <w:multiLevelType w:val="hybridMultilevel"/>
    <w:tmpl w:val="FC7A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51F6C5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686644">
    <w:abstractNumId w:val="12"/>
  </w:num>
  <w:num w:numId="2" w16cid:durableId="1576164587">
    <w:abstractNumId w:val="10"/>
  </w:num>
  <w:num w:numId="3" w16cid:durableId="49037461">
    <w:abstractNumId w:val="10"/>
  </w:num>
  <w:num w:numId="4" w16cid:durableId="1359088899">
    <w:abstractNumId w:val="10"/>
  </w:num>
  <w:num w:numId="5" w16cid:durableId="1000353626">
    <w:abstractNumId w:val="10"/>
  </w:num>
  <w:num w:numId="6" w16cid:durableId="1298490162">
    <w:abstractNumId w:val="10"/>
  </w:num>
  <w:num w:numId="7" w16cid:durableId="578901714">
    <w:abstractNumId w:val="10"/>
  </w:num>
  <w:num w:numId="8" w16cid:durableId="1287740597">
    <w:abstractNumId w:val="10"/>
  </w:num>
  <w:num w:numId="9" w16cid:durableId="202403618">
    <w:abstractNumId w:val="10"/>
  </w:num>
  <w:num w:numId="10" w16cid:durableId="1827435668">
    <w:abstractNumId w:val="10"/>
  </w:num>
  <w:num w:numId="11" w16cid:durableId="1628702711">
    <w:abstractNumId w:val="10"/>
  </w:num>
  <w:num w:numId="12" w16cid:durableId="1631747832">
    <w:abstractNumId w:val="10"/>
  </w:num>
  <w:num w:numId="13" w16cid:durableId="2051296170">
    <w:abstractNumId w:val="15"/>
  </w:num>
  <w:num w:numId="14" w16cid:durableId="821505654">
    <w:abstractNumId w:val="13"/>
  </w:num>
  <w:num w:numId="15" w16cid:durableId="75902191">
    <w:abstractNumId w:val="16"/>
  </w:num>
  <w:num w:numId="16" w16cid:durableId="2131244348">
    <w:abstractNumId w:val="11"/>
  </w:num>
  <w:num w:numId="17" w16cid:durableId="1990746278">
    <w:abstractNumId w:val="9"/>
  </w:num>
  <w:num w:numId="18" w16cid:durableId="661931129">
    <w:abstractNumId w:val="7"/>
  </w:num>
  <w:num w:numId="19" w16cid:durableId="1806849284">
    <w:abstractNumId w:val="6"/>
  </w:num>
  <w:num w:numId="20" w16cid:durableId="1527016891">
    <w:abstractNumId w:val="5"/>
  </w:num>
  <w:num w:numId="21" w16cid:durableId="1519850808">
    <w:abstractNumId w:val="4"/>
  </w:num>
  <w:num w:numId="22" w16cid:durableId="1863594927">
    <w:abstractNumId w:val="8"/>
  </w:num>
  <w:num w:numId="23" w16cid:durableId="1160120910">
    <w:abstractNumId w:val="3"/>
  </w:num>
  <w:num w:numId="24" w16cid:durableId="1422800425">
    <w:abstractNumId w:val="2"/>
  </w:num>
  <w:num w:numId="25" w16cid:durableId="651645515">
    <w:abstractNumId w:val="1"/>
  </w:num>
  <w:num w:numId="26" w16cid:durableId="1264148129">
    <w:abstractNumId w:val="0"/>
  </w:num>
  <w:num w:numId="27" w16cid:durableId="5861090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1CA"/>
    <w:rsid w:val="00022A48"/>
    <w:rsid w:val="00033F3E"/>
    <w:rsid w:val="00035172"/>
    <w:rsid w:val="00051DC7"/>
    <w:rsid w:val="0006541B"/>
    <w:rsid w:val="000713D1"/>
    <w:rsid w:val="00071C50"/>
    <w:rsid w:val="00072BDF"/>
    <w:rsid w:val="00087D02"/>
    <w:rsid w:val="00096673"/>
    <w:rsid w:val="000A0F9B"/>
    <w:rsid w:val="000C3612"/>
    <w:rsid w:val="000D2A60"/>
    <w:rsid w:val="00123E1E"/>
    <w:rsid w:val="00126814"/>
    <w:rsid w:val="0013591F"/>
    <w:rsid w:val="0013694C"/>
    <w:rsid w:val="00147992"/>
    <w:rsid w:val="00152049"/>
    <w:rsid w:val="0015467B"/>
    <w:rsid w:val="00167613"/>
    <w:rsid w:val="0018028F"/>
    <w:rsid w:val="00190787"/>
    <w:rsid w:val="001B5639"/>
    <w:rsid w:val="001B6C7B"/>
    <w:rsid w:val="001C1D52"/>
    <w:rsid w:val="001C625D"/>
    <w:rsid w:val="001D21F6"/>
    <w:rsid w:val="001D33D9"/>
    <w:rsid w:val="001D591F"/>
    <w:rsid w:val="00200E0A"/>
    <w:rsid w:val="00203E7D"/>
    <w:rsid w:val="00211917"/>
    <w:rsid w:val="00213E07"/>
    <w:rsid w:val="00216BF8"/>
    <w:rsid w:val="0022469E"/>
    <w:rsid w:val="00227257"/>
    <w:rsid w:val="002448C6"/>
    <w:rsid w:val="0024640E"/>
    <w:rsid w:val="002574AE"/>
    <w:rsid w:val="002727B0"/>
    <w:rsid w:val="002851CE"/>
    <w:rsid w:val="00287EEB"/>
    <w:rsid w:val="002B2476"/>
    <w:rsid w:val="002B2A6A"/>
    <w:rsid w:val="002C0EE1"/>
    <w:rsid w:val="002C1AD2"/>
    <w:rsid w:val="002C1B16"/>
    <w:rsid w:val="002D7FAA"/>
    <w:rsid w:val="002F1904"/>
    <w:rsid w:val="00326FE2"/>
    <w:rsid w:val="00332DC6"/>
    <w:rsid w:val="00343972"/>
    <w:rsid w:val="00353258"/>
    <w:rsid w:val="003607BF"/>
    <w:rsid w:val="00366091"/>
    <w:rsid w:val="00367A97"/>
    <w:rsid w:val="00382B88"/>
    <w:rsid w:val="00385048"/>
    <w:rsid w:val="0039115C"/>
    <w:rsid w:val="00392088"/>
    <w:rsid w:val="00392FCD"/>
    <w:rsid w:val="003A38C1"/>
    <w:rsid w:val="003B6AD5"/>
    <w:rsid w:val="003C1076"/>
    <w:rsid w:val="003C328E"/>
    <w:rsid w:val="003C3C6D"/>
    <w:rsid w:val="003D087B"/>
    <w:rsid w:val="003F2919"/>
    <w:rsid w:val="00402E6B"/>
    <w:rsid w:val="004034BB"/>
    <w:rsid w:val="004361AD"/>
    <w:rsid w:val="004406DD"/>
    <w:rsid w:val="00443D07"/>
    <w:rsid w:val="0044435A"/>
    <w:rsid w:val="00461052"/>
    <w:rsid w:val="00485A6E"/>
    <w:rsid w:val="004875D7"/>
    <w:rsid w:val="004B21B0"/>
    <w:rsid w:val="004B423C"/>
    <w:rsid w:val="004C11E3"/>
    <w:rsid w:val="004D4E50"/>
    <w:rsid w:val="005101BD"/>
    <w:rsid w:val="00552EB9"/>
    <w:rsid w:val="00554684"/>
    <w:rsid w:val="00576049"/>
    <w:rsid w:val="00595D72"/>
    <w:rsid w:val="005A44AA"/>
    <w:rsid w:val="005B0979"/>
    <w:rsid w:val="005B484A"/>
    <w:rsid w:val="005E3672"/>
    <w:rsid w:val="005E5526"/>
    <w:rsid w:val="005E5880"/>
    <w:rsid w:val="005F14A0"/>
    <w:rsid w:val="005F4227"/>
    <w:rsid w:val="005F60E6"/>
    <w:rsid w:val="0060769A"/>
    <w:rsid w:val="00615243"/>
    <w:rsid w:val="0061541D"/>
    <w:rsid w:val="00624137"/>
    <w:rsid w:val="006347CA"/>
    <w:rsid w:val="00650D26"/>
    <w:rsid w:val="0065268C"/>
    <w:rsid w:val="0067660A"/>
    <w:rsid w:val="00683AA6"/>
    <w:rsid w:val="00696E0A"/>
    <w:rsid w:val="006B053D"/>
    <w:rsid w:val="006B42E3"/>
    <w:rsid w:val="006C7ABE"/>
    <w:rsid w:val="006D7DA0"/>
    <w:rsid w:val="006E37AC"/>
    <w:rsid w:val="006E6CE2"/>
    <w:rsid w:val="006F1429"/>
    <w:rsid w:val="006F48D7"/>
    <w:rsid w:val="00722B96"/>
    <w:rsid w:val="0074522F"/>
    <w:rsid w:val="00761CE8"/>
    <w:rsid w:val="00767280"/>
    <w:rsid w:val="007700DF"/>
    <w:rsid w:val="00771F16"/>
    <w:rsid w:val="0078294C"/>
    <w:rsid w:val="00796D67"/>
    <w:rsid w:val="007B13C4"/>
    <w:rsid w:val="007C7A5B"/>
    <w:rsid w:val="007E06C0"/>
    <w:rsid w:val="007E159A"/>
    <w:rsid w:val="00800EC4"/>
    <w:rsid w:val="00810AD3"/>
    <w:rsid w:val="00833ADA"/>
    <w:rsid w:val="00837BC4"/>
    <w:rsid w:val="0085032D"/>
    <w:rsid w:val="00866A67"/>
    <w:rsid w:val="00867DB2"/>
    <w:rsid w:val="00870E95"/>
    <w:rsid w:val="00871316"/>
    <w:rsid w:val="00884678"/>
    <w:rsid w:val="008901CA"/>
    <w:rsid w:val="008B6008"/>
    <w:rsid w:val="008B729B"/>
    <w:rsid w:val="008D629A"/>
    <w:rsid w:val="008E3F08"/>
    <w:rsid w:val="008F0DC9"/>
    <w:rsid w:val="008F4FBC"/>
    <w:rsid w:val="00911464"/>
    <w:rsid w:val="00911B2C"/>
    <w:rsid w:val="009504F6"/>
    <w:rsid w:val="00966469"/>
    <w:rsid w:val="00971DEC"/>
    <w:rsid w:val="00990490"/>
    <w:rsid w:val="009A7B91"/>
    <w:rsid w:val="009C233E"/>
    <w:rsid w:val="009C7CC7"/>
    <w:rsid w:val="009D7A42"/>
    <w:rsid w:val="009E338A"/>
    <w:rsid w:val="009F7AFB"/>
    <w:rsid w:val="00A213DF"/>
    <w:rsid w:val="00A223D2"/>
    <w:rsid w:val="00A366D2"/>
    <w:rsid w:val="00A5079E"/>
    <w:rsid w:val="00A55539"/>
    <w:rsid w:val="00A82CF3"/>
    <w:rsid w:val="00A85BC0"/>
    <w:rsid w:val="00A91AEB"/>
    <w:rsid w:val="00AA0862"/>
    <w:rsid w:val="00AC53A7"/>
    <w:rsid w:val="00AE6CA4"/>
    <w:rsid w:val="00AF56CC"/>
    <w:rsid w:val="00B06D79"/>
    <w:rsid w:val="00B157B5"/>
    <w:rsid w:val="00B64B70"/>
    <w:rsid w:val="00B66857"/>
    <w:rsid w:val="00BA29A7"/>
    <w:rsid w:val="00BA3B94"/>
    <w:rsid w:val="00BB4879"/>
    <w:rsid w:val="00BB7C02"/>
    <w:rsid w:val="00BC0324"/>
    <w:rsid w:val="00BE06F7"/>
    <w:rsid w:val="00C002F6"/>
    <w:rsid w:val="00C0048E"/>
    <w:rsid w:val="00C07BE9"/>
    <w:rsid w:val="00C45E74"/>
    <w:rsid w:val="00C464ED"/>
    <w:rsid w:val="00C54BBA"/>
    <w:rsid w:val="00C83147"/>
    <w:rsid w:val="00CA02D5"/>
    <w:rsid w:val="00CA103F"/>
    <w:rsid w:val="00CA12EC"/>
    <w:rsid w:val="00CC7E5E"/>
    <w:rsid w:val="00CD62DB"/>
    <w:rsid w:val="00CF006E"/>
    <w:rsid w:val="00CF7B69"/>
    <w:rsid w:val="00D000C9"/>
    <w:rsid w:val="00D248E7"/>
    <w:rsid w:val="00D34C43"/>
    <w:rsid w:val="00D455A6"/>
    <w:rsid w:val="00D527DB"/>
    <w:rsid w:val="00D63F50"/>
    <w:rsid w:val="00D664F5"/>
    <w:rsid w:val="00D674C5"/>
    <w:rsid w:val="00D86084"/>
    <w:rsid w:val="00E129D4"/>
    <w:rsid w:val="00E3737C"/>
    <w:rsid w:val="00E4022F"/>
    <w:rsid w:val="00E45061"/>
    <w:rsid w:val="00E74A14"/>
    <w:rsid w:val="00EB70EB"/>
    <w:rsid w:val="00EB7D30"/>
    <w:rsid w:val="00EB7F89"/>
    <w:rsid w:val="00EC5F85"/>
    <w:rsid w:val="00EE0689"/>
    <w:rsid w:val="00F10836"/>
    <w:rsid w:val="00F33B97"/>
    <w:rsid w:val="00F353D8"/>
    <w:rsid w:val="00F40144"/>
    <w:rsid w:val="00F61D38"/>
    <w:rsid w:val="00F70922"/>
    <w:rsid w:val="00F83154"/>
    <w:rsid w:val="00F9577D"/>
    <w:rsid w:val="00FA13AF"/>
    <w:rsid w:val="00FA6816"/>
    <w:rsid w:val="00FB5CB7"/>
    <w:rsid w:val="00FB747A"/>
    <w:rsid w:val="00FC1EB5"/>
    <w:rsid w:val="00FC6886"/>
    <w:rsid w:val="00FE24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97E3E19"/>
  <w15:chartTrackingRefBased/>
  <w15:docId w15:val="{54DAC7B5-25B6-4671-BE57-D196EF80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8F4FBC"/>
    <w:pPr>
      <w:keepNext/>
      <w:keepLines/>
      <w:spacing w:before="240" w:after="0"/>
      <w:outlineLvl w:val="0"/>
    </w:pPr>
    <w:rPr>
      <w:rFonts w:asciiTheme="majorHAnsi" w:eastAsiaTheme="majorEastAsia" w:hAnsiTheme="majorHAnsi" w:cstheme="majorBidi"/>
      <w:b/>
      <w:bCs/>
      <w:sz w:val="36"/>
      <w:szCs w:val="36"/>
    </w:rPr>
  </w:style>
  <w:style w:type="paragraph" w:styleId="Heading2">
    <w:name w:val="heading 2"/>
    <w:basedOn w:val="Normal"/>
    <w:next w:val="Normal"/>
    <w:link w:val="Heading2Char"/>
    <w:autoRedefine/>
    <w:uiPriority w:val="9"/>
    <w:semiHidden/>
    <w:unhideWhenUsed/>
    <w:qFormat/>
    <w:rsid w:val="00B66857"/>
    <w:pPr>
      <w:keepNext/>
      <w:keepLines/>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rsid w:val="00B66857"/>
    <w:pPr>
      <w:keepNext/>
      <w:keepLines/>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FBC"/>
    <w:rPr>
      <w:rFonts w:asciiTheme="majorHAnsi" w:eastAsiaTheme="majorEastAsia" w:hAnsiTheme="majorHAnsi" w:cstheme="majorBidi"/>
      <w:b/>
      <w:bCs/>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rsid w:val="008B6008"/>
    <w:pPr>
      <w:spacing w:after="0" w:line="240" w:lineRule="auto"/>
    </w:pPr>
  </w:style>
  <w:style w:type="character" w:customStyle="1" w:styleId="FooterChar">
    <w:name w:val="Footer Char"/>
    <w:basedOn w:val="DefaultParagraphFont"/>
    <w:link w:val="Footer"/>
    <w:uiPriority w:val="99"/>
    <w:rsid w:val="008B6008"/>
  </w:style>
  <w:style w:type="table" w:styleId="TableGrid">
    <w:name w:val="Table Grid"/>
    <w:basedOn w:val="TableNormal"/>
    <w:uiPriority w:val="39"/>
    <w:rsid w:val="00950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04F6"/>
    <w:rPr>
      <w:color w:val="808080"/>
      <w:shd w:val="clear" w:color="auto" w:fill="E6E6E6"/>
    </w:rPr>
  </w:style>
  <w:style w:type="paragraph" w:styleId="BodyText">
    <w:name w:val="Body Text"/>
    <w:basedOn w:val="Normal"/>
    <w:link w:val="BodyTextChar"/>
    <w:uiPriority w:val="99"/>
    <w:unhideWhenUsed/>
    <w:rsid w:val="00200E0A"/>
    <w:pPr>
      <w:spacing w:after="120"/>
    </w:pPr>
  </w:style>
  <w:style w:type="character" w:customStyle="1" w:styleId="BodyTextChar">
    <w:name w:val="Body Text Char"/>
    <w:basedOn w:val="DefaultParagraphFont"/>
    <w:link w:val="BodyText"/>
    <w:uiPriority w:val="99"/>
    <w:rsid w:val="00200E0A"/>
  </w:style>
  <w:style w:type="paragraph" w:styleId="ListParagraph">
    <w:name w:val="List Paragraph"/>
    <w:basedOn w:val="Normal"/>
    <w:uiPriority w:val="34"/>
    <w:unhideWhenUsed/>
    <w:qFormat/>
    <w:rsid w:val="0022469E"/>
    <w:pPr>
      <w:ind w:left="720"/>
      <w:contextualSpacing/>
    </w:pPr>
  </w:style>
  <w:style w:type="paragraph" w:styleId="NormalWeb">
    <w:name w:val="Normal (Web)"/>
    <w:basedOn w:val="Normal"/>
    <w:uiPriority w:val="99"/>
    <w:semiHidden/>
    <w:unhideWhenUsed/>
    <w:rsid w:val="006F142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gmail-click-input-copy-spec">
    <w:name w:val="gmail-click-input-copy-spec"/>
    <w:basedOn w:val="DefaultParagraphFont"/>
    <w:rsid w:val="00A85BC0"/>
  </w:style>
  <w:style w:type="paragraph" w:customStyle="1" w:styleId="Default">
    <w:name w:val="Default"/>
    <w:rsid w:val="0039115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34472">
      <w:bodyDiv w:val="1"/>
      <w:marLeft w:val="0"/>
      <w:marRight w:val="0"/>
      <w:marTop w:val="0"/>
      <w:marBottom w:val="0"/>
      <w:divBdr>
        <w:top w:val="none" w:sz="0" w:space="0" w:color="auto"/>
        <w:left w:val="none" w:sz="0" w:space="0" w:color="auto"/>
        <w:bottom w:val="none" w:sz="0" w:space="0" w:color="auto"/>
        <w:right w:val="none" w:sz="0" w:space="0" w:color="auto"/>
      </w:divBdr>
    </w:div>
    <w:div w:id="300621893">
      <w:bodyDiv w:val="1"/>
      <w:marLeft w:val="0"/>
      <w:marRight w:val="0"/>
      <w:marTop w:val="0"/>
      <w:marBottom w:val="0"/>
      <w:divBdr>
        <w:top w:val="none" w:sz="0" w:space="0" w:color="auto"/>
        <w:left w:val="none" w:sz="0" w:space="0" w:color="auto"/>
        <w:bottom w:val="none" w:sz="0" w:space="0" w:color="auto"/>
        <w:right w:val="none" w:sz="0" w:space="0" w:color="auto"/>
      </w:divBdr>
    </w:div>
    <w:div w:id="325324836">
      <w:bodyDiv w:val="1"/>
      <w:marLeft w:val="0"/>
      <w:marRight w:val="0"/>
      <w:marTop w:val="0"/>
      <w:marBottom w:val="0"/>
      <w:divBdr>
        <w:top w:val="none" w:sz="0" w:space="0" w:color="auto"/>
        <w:left w:val="none" w:sz="0" w:space="0" w:color="auto"/>
        <w:bottom w:val="none" w:sz="0" w:space="0" w:color="auto"/>
        <w:right w:val="none" w:sz="0" w:space="0" w:color="auto"/>
      </w:divBdr>
    </w:div>
    <w:div w:id="341007814">
      <w:bodyDiv w:val="1"/>
      <w:marLeft w:val="0"/>
      <w:marRight w:val="0"/>
      <w:marTop w:val="0"/>
      <w:marBottom w:val="0"/>
      <w:divBdr>
        <w:top w:val="none" w:sz="0" w:space="0" w:color="auto"/>
        <w:left w:val="none" w:sz="0" w:space="0" w:color="auto"/>
        <w:bottom w:val="none" w:sz="0" w:space="0" w:color="auto"/>
        <w:right w:val="none" w:sz="0" w:space="0" w:color="auto"/>
      </w:divBdr>
    </w:div>
    <w:div w:id="679166615">
      <w:bodyDiv w:val="1"/>
      <w:marLeft w:val="0"/>
      <w:marRight w:val="0"/>
      <w:marTop w:val="0"/>
      <w:marBottom w:val="0"/>
      <w:divBdr>
        <w:top w:val="none" w:sz="0" w:space="0" w:color="auto"/>
        <w:left w:val="none" w:sz="0" w:space="0" w:color="auto"/>
        <w:bottom w:val="none" w:sz="0" w:space="0" w:color="auto"/>
        <w:right w:val="none" w:sz="0" w:space="0" w:color="auto"/>
      </w:divBdr>
    </w:div>
    <w:div w:id="883179911">
      <w:bodyDiv w:val="1"/>
      <w:marLeft w:val="0"/>
      <w:marRight w:val="0"/>
      <w:marTop w:val="0"/>
      <w:marBottom w:val="0"/>
      <w:divBdr>
        <w:top w:val="none" w:sz="0" w:space="0" w:color="auto"/>
        <w:left w:val="none" w:sz="0" w:space="0" w:color="auto"/>
        <w:bottom w:val="none" w:sz="0" w:space="0" w:color="auto"/>
        <w:right w:val="none" w:sz="0" w:space="0" w:color="auto"/>
      </w:divBdr>
      <w:divsChild>
        <w:div w:id="1358769531">
          <w:marLeft w:val="0"/>
          <w:marRight w:val="0"/>
          <w:marTop w:val="0"/>
          <w:marBottom w:val="0"/>
          <w:divBdr>
            <w:top w:val="none" w:sz="0" w:space="0" w:color="auto"/>
            <w:left w:val="none" w:sz="0" w:space="0" w:color="auto"/>
            <w:bottom w:val="none" w:sz="0" w:space="0" w:color="auto"/>
            <w:right w:val="none" w:sz="0" w:space="0" w:color="auto"/>
          </w:divBdr>
        </w:div>
        <w:div w:id="1575503203">
          <w:marLeft w:val="0"/>
          <w:marRight w:val="0"/>
          <w:marTop w:val="0"/>
          <w:marBottom w:val="0"/>
          <w:divBdr>
            <w:top w:val="none" w:sz="0" w:space="0" w:color="auto"/>
            <w:left w:val="none" w:sz="0" w:space="0" w:color="auto"/>
            <w:bottom w:val="none" w:sz="0" w:space="0" w:color="auto"/>
            <w:right w:val="none" w:sz="0" w:space="0" w:color="auto"/>
          </w:divBdr>
        </w:div>
        <w:div w:id="201677741">
          <w:marLeft w:val="0"/>
          <w:marRight w:val="0"/>
          <w:marTop w:val="0"/>
          <w:marBottom w:val="0"/>
          <w:divBdr>
            <w:top w:val="none" w:sz="0" w:space="0" w:color="auto"/>
            <w:left w:val="none" w:sz="0" w:space="0" w:color="auto"/>
            <w:bottom w:val="none" w:sz="0" w:space="0" w:color="auto"/>
            <w:right w:val="none" w:sz="0" w:space="0" w:color="auto"/>
          </w:divBdr>
        </w:div>
      </w:divsChild>
    </w:div>
    <w:div w:id="1094279811">
      <w:bodyDiv w:val="1"/>
      <w:marLeft w:val="0"/>
      <w:marRight w:val="0"/>
      <w:marTop w:val="0"/>
      <w:marBottom w:val="0"/>
      <w:divBdr>
        <w:top w:val="none" w:sz="0" w:space="0" w:color="auto"/>
        <w:left w:val="none" w:sz="0" w:space="0" w:color="auto"/>
        <w:bottom w:val="none" w:sz="0" w:space="0" w:color="auto"/>
        <w:right w:val="none" w:sz="0" w:space="0" w:color="auto"/>
      </w:divBdr>
    </w:div>
    <w:div w:id="1158879900">
      <w:bodyDiv w:val="1"/>
      <w:marLeft w:val="0"/>
      <w:marRight w:val="0"/>
      <w:marTop w:val="0"/>
      <w:marBottom w:val="0"/>
      <w:divBdr>
        <w:top w:val="none" w:sz="0" w:space="0" w:color="auto"/>
        <w:left w:val="none" w:sz="0" w:space="0" w:color="auto"/>
        <w:bottom w:val="none" w:sz="0" w:space="0" w:color="auto"/>
        <w:right w:val="none" w:sz="0" w:space="0" w:color="auto"/>
      </w:divBdr>
    </w:div>
    <w:div w:id="1178085535">
      <w:bodyDiv w:val="1"/>
      <w:marLeft w:val="0"/>
      <w:marRight w:val="0"/>
      <w:marTop w:val="0"/>
      <w:marBottom w:val="0"/>
      <w:divBdr>
        <w:top w:val="none" w:sz="0" w:space="0" w:color="auto"/>
        <w:left w:val="none" w:sz="0" w:space="0" w:color="auto"/>
        <w:bottom w:val="none" w:sz="0" w:space="0" w:color="auto"/>
        <w:right w:val="none" w:sz="0" w:space="0" w:color="auto"/>
      </w:divBdr>
    </w:div>
    <w:div w:id="1223250148">
      <w:bodyDiv w:val="1"/>
      <w:marLeft w:val="0"/>
      <w:marRight w:val="0"/>
      <w:marTop w:val="0"/>
      <w:marBottom w:val="0"/>
      <w:divBdr>
        <w:top w:val="none" w:sz="0" w:space="0" w:color="auto"/>
        <w:left w:val="none" w:sz="0" w:space="0" w:color="auto"/>
        <w:bottom w:val="none" w:sz="0" w:space="0" w:color="auto"/>
        <w:right w:val="none" w:sz="0" w:space="0" w:color="auto"/>
      </w:divBdr>
      <w:divsChild>
        <w:div w:id="1433237888">
          <w:marLeft w:val="0"/>
          <w:marRight w:val="0"/>
          <w:marTop w:val="0"/>
          <w:marBottom w:val="0"/>
          <w:divBdr>
            <w:top w:val="none" w:sz="0" w:space="0" w:color="auto"/>
            <w:left w:val="none" w:sz="0" w:space="0" w:color="auto"/>
            <w:bottom w:val="none" w:sz="0" w:space="0" w:color="auto"/>
            <w:right w:val="none" w:sz="0" w:space="0" w:color="auto"/>
          </w:divBdr>
          <w:divsChild>
            <w:div w:id="592905579">
              <w:marLeft w:val="0"/>
              <w:marRight w:val="0"/>
              <w:marTop w:val="705"/>
              <w:marBottom w:val="600"/>
              <w:divBdr>
                <w:top w:val="none" w:sz="0" w:space="0" w:color="auto"/>
                <w:left w:val="none" w:sz="0" w:space="0" w:color="auto"/>
                <w:bottom w:val="none" w:sz="0" w:space="0" w:color="auto"/>
                <w:right w:val="none" w:sz="0" w:space="0" w:color="auto"/>
              </w:divBdr>
              <w:divsChild>
                <w:div w:id="1999189420">
                  <w:marLeft w:val="0"/>
                  <w:marRight w:val="0"/>
                  <w:marTop w:val="0"/>
                  <w:marBottom w:val="0"/>
                  <w:divBdr>
                    <w:top w:val="none" w:sz="0" w:space="0" w:color="auto"/>
                    <w:left w:val="none" w:sz="0" w:space="0" w:color="auto"/>
                    <w:bottom w:val="none" w:sz="0" w:space="0" w:color="auto"/>
                    <w:right w:val="none" w:sz="0" w:space="0" w:color="auto"/>
                  </w:divBdr>
                  <w:divsChild>
                    <w:div w:id="1450319744">
                      <w:marLeft w:val="0"/>
                      <w:marRight w:val="0"/>
                      <w:marTop w:val="0"/>
                      <w:marBottom w:val="0"/>
                      <w:divBdr>
                        <w:top w:val="none" w:sz="0" w:space="0" w:color="auto"/>
                        <w:left w:val="none" w:sz="0" w:space="0" w:color="auto"/>
                        <w:bottom w:val="none" w:sz="0" w:space="0" w:color="auto"/>
                        <w:right w:val="none" w:sz="0" w:space="0" w:color="auto"/>
                      </w:divBdr>
                      <w:divsChild>
                        <w:div w:id="2023319161">
                          <w:marLeft w:val="0"/>
                          <w:marRight w:val="0"/>
                          <w:marTop w:val="0"/>
                          <w:marBottom w:val="0"/>
                          <w:divBdr>
                            <w:top w:val="none" w:sz="0" w:space="0" w:color="auto"/>
                            <w:left w:val="none" w:sz="0" w:space="0" w:color="auto"/>
                            <w:bottom w:val="none" w:sz="0" w:space="0" w:color="auto"/>
                            <w:right w:val="none" w:sz="0" w:space="0" w:color="auto"/>
                          </w:divBdr>
                          <w:divsChild>
                            <w:div w:id="1686788632">
                              <w:marLeft w:val="0"/>
                              <w:marRight w:val="0"/>
                              <w:marTop w:val="0"/>
                              <w:marBottom w:val="0"/>
                              <w:divBdr>
                                <w:top w:val="none" w:sz="0" w:space="0" w:color="auto"/>
                                <w:left w:val="none" w:sz="0" w:space="0" w:color="auto"/>
                                <w:bottom w:val="none" w:sz="0" w:space="0" w:color="auto"/>
                                <w:right w:val="none" w:sz="0" w:space="0" w:color="auto"/>
                              </w:divBdr>
                              <w:divsChild>
                                <w:div w:id="1382362341">
                                  <w:marLeft w:val="0"/>
                                  <w:marRight w:val="0"/>
                                  <w:marTop w:val="0"/>
                                  <w:marBottom w:val="0"/>
                                  <w:divBdr>
                                    <w:top w:val="none" w:sz="0" w:space="0" w:color="auto"/>
                                    <w:left w:val="none" w:sz="0" w:space="0" w:color="auto"/>
                                    <w:bottom w:val="none" w:sz="0" w:space="0" w:color="auto"/>
                                    <w:right w:val="none" w:sz="0" w:space="0" w:color="auto"/>
                                  </w:divBdr>
                                  <w:divsChild>
                                    <w:div w:id="479462656">
                                      <w:marLeft w:val="0"/>
                                      <w:marRight w:val="0"/>
                                      <w:marTop w:val="0"/>
                                      <w:marBottom w:val="0"/>
                                      <w:divBdr>
                                        <w:top w:val="none" w:sz="0" w:space="0" w:color="auto"/>
                                        <w:left w:val="none" w:sz="0" w:space="0" w:color="auto"/>
                                        <w:bottom w:val="none" w:sz="0" w:space="0" w:color="auto"/>
                                        <w:right w:val="none" w:sz="0" w:space="0" w:color="auto"/>
                                      </w:divBdr>
                                      <w:divsChild>
                                        <w:div w:id="908616648">
                                          <w:marLeft w:val="0"/>
                                          <w:marRight w:val="0"/>
                                          <w:marTop w:val="0"/>
                                          <w:marBottom w:val="0"/>
                                          <w:divBdr>
                                            <w:top w:val="none" w:sz="0" w:space="0" w:color="auto"/>
                                            <w:left w:val="none" w:sz="0" w:space="0" w:color="auto"/>
                                            <w:bottom w:val="none" w:sz="0" w:space="0" w:color="auto"/>
                                            <w:right w:val="none" w:sz="0" w:space="0" w:color="auto"/>
                                          </w:divBdr>
                                          <w:divsChild>
                                            <w:div w:id="970096417">
                                              <w:marLeft w:val="0"/>
                                              <w:marRight w:val="0"/>
                                              <w:marTop w:val="0"/>
                                              <w:marBottom w:val="0"/>
                                              <w:divBdr>
                                                <w:top w:val="none" w:sz="0" w:space="0" w:color="auto"/>
                                                <w:left w:val="none" w:sz="0" w:space="0" w:color="auto"/>
                                                <w:bottom w:val="none" w:sz="0" w:space="0" w:color="auto"/>
                                                <w:right w:val="none" w:sz="0" w:space="0" w:color="auto"/>
                                              </w:divBdr>
                                              <w:divsChild>
                                                <w:div w:id="2029063480">
                                                  <w:marLeft w:val="0"/>
                                                  <w:marRight w:val="0"/>
                                                  <w:marTop w:val="0"/>
                                                  <w:marBottom w:val="0"/>
                                                  <w:divBdr>
                                                    <w:top w:val="none" w:sz="0" w:space="0" w:color="auto"/>
                                                    <w:left w:val="none" w:sz="0" w:space="0" w:color="auto"/>
                                                    <w:bottom w:val="none" w:sz="0" w:space="0" w:color="auto"/>
                                                    <w:right w:val="none" w:sz="0" w:space="0" w:color="auto"/>
                                                  </w:divBdr>
                                                  <w:divsChild>
                                                    <w:div w:id="141965886">
                                                      <w:marLeft w:val="0"/>
                                                      <w:marRight w:val="0"/>
                                                      <w:marTop w:val="180"/>
                                                      <w:marBottom w:val="180"/>
                                                      <w:divBdr>
                                                        <w:top w:val="none" w:sz="0" w:space="0" w:color="auto"/>
                                                        <w:left w:val="none" w:sz="0" w:space="0" w:color="auto"/>
                                                        <w:bottom w:val="none" w:sz="0" w:space="0" w:color="auto"/>
                                                        <w:right w:val="none" w:sz="0" w:space="0" w:color="auto"/>
                                                      </w:divBdr>
                                                      <w:divsChild>
                                                        <w:div w:id="1472399958">
                                                          <w:marLeft w:val="0"/>
                                                          <w:marRight w:val="0"/>
                                                          <w:marTop w:val="0"/>
                                                          <w:marBottom w:val="0"/>
                                                          <w:divBdr>
                                                            <w:top w:val="none" w:sz="0" w:space="0" w:color="auto"/>
                                                            <w:left w:val="none" w:sz="0" w:space="0" w:color="auto"/>
                                                            <w:bottom w:val="none" w:sz="0" w:space="0" w:color="auto"/>
                                                            <w:right w:val="none" w:sz="0" w:space="0" w:color="auto"/>
                                                          </w:divBdr>
                                                          <w:divsChild>
                                                            <w:div w:id="982932765">
                                                              <w:marLeft w:val="0"/>
                                                              <w:marRight w:val="0"/>
                                                              <w:marTop w:val="0"/>
                                                              <w:marBottom w:val="0"/>
                                                              <w:divBdr>
                                                                <w:top w:val="none" w:sz="0" w:space="0" w:color="auto"/>
                                                                <w:left w:val="none" w:sz="0" w:space="0" w:color="auto"/>
                                                                <w:bottom w:val="none" w:sz="0" w:space="0" w:color="auto"/>
                                                                <w:right w:val="none" w:sz="0" w:space="0" w:color="auto"/>
                                                              </w:divBdr>
                                                              <w:divsChild>
                                                                <w:div w:id="1471481311">
                                                                  <w:marLeft w:val="0"/>
                                                                  <w:marRight w:val="0"/>
                                                                  <w:marTop w:val="0"/>
                                                                  <w:marBottom w:val="0"/>
                                                                  <w:divBdr>
                                                                    <w:top w:val="none" w:sz="0" w:space="0" w:color="auto"/>
                                                                    <w:left w:val="none" w:sz="0" w:space="0" w:color="auto"/>
                                                                    <w:bottom w:val="none" w:sz="0" w:space="0" w:color="auto"/>
                                                                    <w:right w:val="none" w:sz="0" w:space="0" w:color="auto"/>
                                                                  </w:divBdr>
                                                                  <w:divsChild>
                                                                    <w:div w:id="1084646673">
                                                                      <w:marLeft w:val="0"/>
                                                                      <w:marRight w:val="0"/>
                                                                      <w:marTop w:val="0"/>
                                                                      <w:marBottom w:val="0"/>
                                                                      <w:divBdr>
                                                                        <w:top w:val="none" w:sz="0" w:space="0" w:color="auto"/>
                                                                        <w:left w:val="none" w:sz="0" w:space="0" w:color="auto"/>
                                                                        <w:bottom w:val="none" w:sz="0" w:space="0" w:color="auto"/>
                                                                        <w:right w:val="none" w:sz="0" w:space="0" w:color="auto"/>
                                                                      </w:divBdr>
                                                                      <w:divsChild>
                                                                        <w:div w:id="1281229185">
                                                                          <w:marLeft w:val="0"/>
                                                                          <w:marRight w:val="0"/>
                                                                          <w:marTop w:val="0"/>
                                                                          <w:marBottom w:val="0"/>
                                                                          <w:divBdr>
                                                                            <w:top w:val="none" w:sz="0" w:space="0" w:color="auto"/>
                                                                            <w:left w:val="none" w:sz="0" w:space="0" w:color="auto"/>
                                                                            <w:bottom w:val="none" w:sz="0" w:space="0" w:color="auto"/>
                                                                            <w:right w:val="none" w:sz="0" w:space="0" w:color="auto"/>
                                                                          </w:divBdr>
                                                                          <w:divsChild>
                                                                            <w:div w:id="438333306">
                                                                              <w:marLeft w:val="0"/>
                                                                              <w:marRight w:val="0"/>
                                                                              <w:marTop w:val="0"/>
                                                                              <w:marBottom w:val="0"/>
                                                                              <w:divBdr>
                                                                                <w:top w:val="none" w:sz="0" w:space="0" w:color="auto"/>
                                                                                <w:left w:val="none" w:sz="0" w:space="0" w:color="auto"/>
                                                                                <w:bottom w:val="none" w:sz="0" w:space="0" w:color="auto"/>
                                                                                <w:right w:val="none" w:sz="0" w:space="0" w:color="auto"/>
                                                                              </w:divBdr>
                                                                              <w:divsChild>
                                                                                <w:div w:id="553078393">
                                                                                  <w:marLeft w:val="0"/>
                                                                                  <w:marRight w:val="0"/>
                                                                                  <w:marTop w:val="0"/>
                                                                                  <w:marBottom w:val="0"/>
                                                                                  <w:divBdr>
                                                                                    <w:top w:val="none" w:sz="0" w:space="0" w:color="auto"/>
                                                                                    <w:left w:val="none" w:sz="0" w:space="0" w:color="auto"/>
                                                                                    <w:bottom w:val="none" w:sz="0" w:space="0" w:color="auto"/>
                                                                                    <w:right w:val="none" w:sz="0" w:space="0" w:color="auto"/>
                                                                                  </w:divBdr>
                                                                                  <w:divsChild>
                                                                                    <w:div w:id="1885023266">
                                                                                      <w:marLeft w:val="0"/>
                                                                                      <w:marRight w:val="0"/>
                                                                                      <w:marTop w:val="0"/>
                                                                                      <w:marBottom w:val="0"/>
                                                                                      <w:divBdr>
                                                                                        <w:top w:val="none" w:sz="0" w:space="0" w:color="auto"/>
                                                                                        <w:left w:val="none" w:sz="0" w:space="0" w:color="auto"/>
                                                                                        <w:bottom w:val="none" w:sz="0" w:space="0" w:color="auto"/>
                                                                                        <w:right w:val="none" w:sz="0" w:space="0" w:color="auto"/>
                                                                                      </w:divBdr>
                                                                                      <w:divsChild>
                                                                                        <w:div w:id="969825373">
                                                                                          <w:marLeft w:val="0"/>
                                                                                          <w:marRight w:val="0"/>
                                                                                          <w:marTop w:val="0"/>
                                                                                          <w:marBottom w:val="0"/>
                                                                                          <w:divBdr>
                                                                                            <w:top w:val="none" w:sz="0" w:space="0" w:color="auto"/>
                                                                                            <w:left w:val="none" w:sz="0" w:space="0" w:color="auto"/>
                                                                                            <w:bottom w:val="none" w:sz="0" w:space="0" w:color="auto"/>
                                                                                            <w:right w:val="none" w:sz="0" w:space="0" w:color="auto"/>
                                                                                          </w:divBdr>
                                                                                          <w:divsChild>
                                                                                            <w:div w:id="11595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130900">
      <w:bodyDiv w:val="1"/>
      <w:marLeft w:val="0"/>
      <w:marRight w:val="0"/>
      <w:marTop w:val="0"/>
      <w:marBottom w:val="0"/>
      <w:divBdr>
        <w:top w:val="none" w:sz="0" w:space="0" w:color="auto"/>
        <w:left w:val="none" w:sz="0" w:space="0" w:color="auto"/>
        <w:bottom w:val="none" w:sz="0" w:space="0" w:color="auto"/>
        <w:right w:val="none" w:sz="0" w:space="0" w:color="auto"/>
      </w:divBdr>
      <w:divsChild>
        <w:div w:id="561327719">
          <w:marLeft w:val="0"/>
          <w:marRight w:val="0"/>
          <w:marTop w:val="0"/>
          <w:marBottom w:val="0"/>
          <w:divBdr>
            <w:top w:val="none" w:sz="0" w:space="0" w:color="auto"/>
            <w:left w:val="none" w:sz="0" w:space="0" w:color="auto"/>
            <w:bottom w:val="none" w:sz="0" w:space="0" w:color="auto"/>
            <w:right w:val="none" w:sz="0" w:space="0" w:color="auto"/>
          </w:divBdr>
        </w:div>
        <w:div w:id="1237786383">
          <w:marLeft w:val="0"/>
          <w:marRight w:val="0"/>
          <w:marTop w:val="0"/>
          <w:marBottom w:val="0"/>
          <w:divBdr>
            <w:top w:val="none" w:sz="0" w:space="0" w:color="auto"/>
            <w:left w:val="none" w:sz="0" w:space="0" w:color="auto"/>
            <w:bottom w:val="none" w:sz="0" w:space="0" w:color="auto"/>
            <w:right w:val="none" w:sz="0" w:space="0" w:color="auto"/>
          </w:divBdr>
        </w:div>
        <w:div w:id="47193149">
          <w:marLeft w:val="0"/>
          <w:marRight w:val="0"/>
          <w:marTop w:val="0"/>
          <w:marBottom w:val="0"/>
          <w:divBdr>
            <w:top w:val="none" w:sz="0" w:space="0" w:color="auto"/>
            <w:left w:val="none" w:sz="0" w:space="0" w:color="auto"/>
            <w:bottom w:val="none" w:sz="0" w:space="0" w:color="auto"/>
            <w:right w:val="none" w:sz="0" w:space="0" w:color="auto"/>
          </w:divBdr>
        </w:div>
        <w:div w:id="1714966402">
          <w:marLeft w:val="0"/>
          <w:marRight w:val="0"/>
          <w:marTop w:val="0"/>
          <w:marBottom w:val="0"/>
          <w:divBdr>
            <w:top w:val="none" w:sz="0" w:space="0" w:color="auto"/>
            <w:left w:val="none" w:sz="0" w:space="0" w:color="auto"/>
            <w:bottom w:val="none" w:sz="0" w:space="0" w:color="auto"/>
            <w:right w:val="none" w:sz="0" w:space="0" w:color="auto"/>
          </w:divBdr>
        </w:div>
        <w:div w:id="1100834033">
          <w:marLeft w:val="0"/>
          <w:marRight w:val="0"/>
          <w:marTop w:val="0"/>
          <w:marBottom w:val="0"/>
          <w:divBdr>
            <w:top w:val="none" w:sz="0" w:space="0" w:color="auto"/>
            <w:left w:val="none" w:sz="0" w:space="0" w:color="auto"/>
            <w:bottom w:val="none" w:sz="0" w:space="0" w:color="auto"/>
            <w:right w:val="none" w:sz="0" w:space="0" w:color="auto"/>
          </w:divBdr>
        </w:div>
        <w:div w:id="492987991">
          <w:marLeft w:val="0"/>
          <w:marRight w:val="0"/>
          <w:marTop w:val="0"/>
          <w:marBottom w:val="0"/>
          <w:divBdr>
            <w:top w:val="none" w:sz="0" w:space="0" w:color="auto"/>
            <w:left w:val="none" w:sz="0" w:space="0" w:color="auto"/>
            <w:bottom w:val="none" w:sz="0" w:space="0" w:color="auto"/>
            <w:right w:val="none" w:sz="0" w:space="0" w:color="auto"/>
          </w:divBdr>
        </w:div>
      </w:divsChild>
    </w:div>
    <w:div w:id="1494836599">
      <w:bodyDiv w:val="1"/>
      <w:marLeft w:val="0"/>
      <w:marRight w:val="0"/>
      <w:marTop w:val="0"/>
      <w:marBottom w:val="0"/>
      <w:divBdr>
        <w:top w:val="none" w:sz="0" w:space="0" w:color="auto"/>
        <w:left w:val="none" w:sz="0" w:space="0" w:color="auto"/>
        <w:bottom w:val="none" w:sz="0" w:space="0" w:color="auto"/>
        <w:right w:val="none" w:sz="0" w:space="0" w:color="auto"/>
      </w:divBdr>
      <w:divsChild>
        <w:div w:id="1310401965">
          <w:marLeft w:val="0"/>
          <w:marRight w:val="0"/>
          <w:marTop w:val="0"/>
          <w:marBottom w:val="0"/>
          <w:divBdr>
            <w:top w:val="none" w:sz="0" w:space="0" w:color="auto"/>
            <w:left w:val="none" w:sz="0" w:space="0" w:color="auto"/>
            <w:bottom w:val="none" w:sz="0" w:space="0" w:color="auto"/>
            <w:right w:val="none" w:sz="0" w:space="0" w:color="auto"/>
          </w:divBdr>
        </w:div>
      </w:divsChild>
    </w:div>
    <w:div w:id="1581258392">
      <w:bodyDiv w:val="1"/>
      <w:marLeft w:val="0"/>
      <w:marRight w:val="0"/>
      <w:marTop w:val="0"/>
      <w:marBottom w:val="0"/>
      <w:divBdr>
        <w:top w:val="none" w:sz="0" w:space="0" w:color="auto"/>
        <w:left w:val="none" w:sz="0" w:space="0" w:color="auto"/>
        <w:bottom w:val="none" w:sz="0" w:space="0" w:color="auto"/>
        <w:right w:val="none" w:sz="0" w:space="0" w:color="auto"/>
      </w:divBdr>
    </w:div>
    <w:div w:id="1742825020">
      <w:bodyDiv w:val="1"/>
      <w:marLeft w:val="0"/>
      <w:marRight w:val="0"/>
      <w:marTop w:val="0"/>
      <w:marBottom w:val="0"/>
      <w:divBdr>
        <w:top w:val="none" w:sz="0" w:space="0" w:color="auto"/>
        <w:left w:val="none" w:sz="0" w:space="0" w:color="auto"/>
        <w:bottom w:val="none" w:sz="0" w:space="0" w:color="auto"/>
        <w:right w:val="none" w:sz="0" w:space="0" w:color="auto"/>
      </w:divBdr>
    </w:div>
    <w:div w:id="2031103257">
      <w:bodyDiv w:val="1"/>
      <w:marLeft w:val="0"/>
      <w:marRight w:val="0"/>
      <w:marTop w:val="0"/>
      <w:marBottom w:val="0"/>
      <w:divBdr>
        <w:top w:val="none" w:sz="0" w:space="0" w:color="auto"/>
        <w:left w:val="none" w:sz="0" w:space="0" w:color="auto"/>
        <w:bottom w:val="none" w:sz="0" w:space="0" w:color="auto"/>
        <w:right w:val="none" w:sz="0" w:space="0" w:color="auto"/>
      </w:divBdr>
    </w:div>
    <w:div w:id="204393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rafters.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2016\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 design (blank)</Template>
  <TotalTime>14</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Pat2016</dc:creator>
  <cp:keywords/>
  <dc:description/>
  <cp:lastModifiedBy>Brendon Duffy</cp:lastModifiedBy>
  <cp:revision>3</cp:revision>
  <cp:lastPrinted>2017-08-28T00:04:00Z</cp:lastPrinted>
  <dcterms:created xsi:type="dcterms:W3CDTF">2022-10-25T01:39:00Z</dcterms:created>
  <dcterms:modified xsi:type="dcterms:W3CDTF">2022-10-25T01:52:00Z</dcterms:modified>
</cp:coreProperties>
</file>